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EE15DA" w:rsidRDefault="000F0714" w:rsidP="000F0714">
      <w:pPr>
        <w:pStyle w:val="a7"/>
        <w:jc w:val="center"/>
      </w:pPr>
      <w:r w:rsidRPr="00EE15DA">
        <w:t xml:space="preserve">Сводная ведомость результатов </w:t>
      </w:r>
      <w:r w:rsidR="004654AF" w:rsidRPr="00EE15DA">
        <w:t xml:space="preserve">проведения </w:t>
      </w:r>
      <w:r w:rsidRPr="00EE15DA">
        <w:t>специальной оценки условий труда</w:t>
      </w:r>
    </w:p>
    <w:p w:rsidR="00B3448B" w:rsidRPr="00EE15DA" w:rsidRDefault="00B3448B" w:rsidP="00B3448B"/>
    <w:p w:rsidR="00F06873" w:rsidRPr="00EE15DA" w:rsidRDefault="00F06873" w:rsidP="004654AF">
      <w:pPr>
        <w:suppressAutoHyphens/>
        <w:jc w:val="right"/>
        <w:rPr>
          <w:sz w:val="22"/>
          <w:szCs w:val="22"/>
        </w:rPr>
      </w:pPr>
      <w:r w:rsidRPr="00EE15DA">
        <w:rPr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725"/>
        <w:gridCol w:w="2753"/>
        <w:gridCol w:w="1087"/>
        <w:gridCol w:w="1088"/>
        <w:gridCol w:w="1195"/>
        <w:gridCol w:w="1195"/>
        <w:gridCol w:w="1195"/>
        <w:gridCol w:w="1196"/>
        <w:gridCol w:w="1093"/>
      </w:tblGrid>
      <w:tr w:rsidR="004654AF" w:rsidRPr="00EE15DA" w:rsidTr="00EE15DA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654AF" w:rsidRPr="00EE15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EE15D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EE15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E15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E15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E15DA" w:rsidTr="00EE15DA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4654A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EE15D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EE15DA" w:rsidTr="00EE15DA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1EDF" w:rsidRPr="00EE15D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Align w:val="center"/>
          </w:tcPr>
          <w:p w:rsidR="00AF1EDF" w:rsidRPr="00EE15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F1EDF" w:rsidRPr="00EE15D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AF1EDF" w:rsidRPr="00EE15D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E15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5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EE15DA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EE15DA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EE15DA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EE15DA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EE15DA" w:rsidTr="00EE15DA">
        <w:trPr>
          <w:jc w:val="center"/>
        </w:trPr>
        <w:tc>
          <w:tcPr>
            <w:tcW w:w="4077" w:type="dxa"/>
            <w:vAlign w:val="center"/>
          </w:tcPr>
          <w:p w:rsidR="00AF1EDF" w:rsidRPr="00EE15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EE15DA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Align w:val="center"/>
          </w:tcPr>
          <w:p w:rsidR="00AF1EDF" w:rsidRPr="00EE15DA" w:rsidRDefault="007D6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E15DA" w:rsidRDefault="007D6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EE15D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E15DA" w:rsidRDefault="00F06873" w:rsidP="00F06873">
      <w:pPr>
        <w:jc w:val="right"/>
        <w:rPr>
          <w:sz w:val="22"/>
          <w:szCs w:val="22"/>
        </w:rPr>
      </w:pPr>
      <w:r w:rsidRPr="00EE15DA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713"/>
        <w:gridCol w:w="485"/>
        <w:gridCol w:w="486"/>
        <w:gridCol w:w="659"/>
        <w:gridCol w:w="435"/>
        <w:gridCol w:w="362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EE15DA" w:rsidTr="00310E19">
        <w:trPr>
          <w:cantSplit/>
          <w:trHeight w:val="245"/>
        </w:trPr>
        <w:tc>
          <w:tcPr>
            <w:tcW w:w="979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4654AF" w:rsidP="00EE15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Индиви</w:t>
            </w:r>
            <w:r w:rsidRPr="00EE15DA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4654AF" w:rsidRPr="00EE15DA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Профессия/</w:t>
            </w:r>
            <w:r w:rsidRPr="00EE15DA">
              <w:rPr>
                <w:color w:val="000000"/>
                <w:sz w:val="18"/>
                <w:szCs w:val="18"/>
              </w:rPr>
              <w:br/>
              <w:t>должность/</w:t>
            </w:r>
            <w:r w:rsidRPr="00EE15DA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EE15DA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5" w:type="dxa"/>
            <w:gridSpan w:val="14"/>
            <w:shd w:val="clear" w:color="auto" w:fill="auto"/>
            <w:vAlign w:val="center"/>
          </w:tcPr>
          <w:p w:rsidR="00F06873" w:rsidRPr="00EE15DA" w:rsidRDefault="00F06873" w:rsidP="00EE15DA">
            <w:pPr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Классы</w:t>
            </w:r>
            <w:r w:rsidR="004654AF" w:rsidRPr="00EE15DA">
              <w:rPr>
                <w:sz w:val="18"/>
                <w:szCs w:val="18"/>
              </w:rPr>
              <w:t xml:space="preserve"> </w:t>
            </w:r>
            <w:r w:rsidR="004654AF" w:rsidRPr="00EE15DA">
              <w:rPr>
                <w:color w:val="000000"/>
                <w:sz w:val="18"/>
                <w:szCs w:val="18"/>
              </w:rPr>
              <w:t>(подклассы)</w:t>
            </w:r>
            <w:r w:rsidRPr="00EE15DA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Pr="00EE15DA">
              <w:rPr>
                <w:sz w:val="18"/>
                <w:szCs w:val="18"/>
              </w:rPr>
              <w:t>ы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Лечебно</w:t>
            </w:r>
            <w:r w:rsidRPr="00EE15DA">
              <w:rPr>
                <w:sz w:val="18"/>
                <w:szCs w:val="18"/>
              </w:rPr>
              <w:t>-профилактическое питание  (да/нет)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Льготно</w:t>
            </w:r>
            <w:r w:rsidRPr="00EE15DA">
              <w:rPr>
                <w:sz w:val="18"/>
                <w:szCs w:val="18"/>
              </w:rPr>
              <w:t>е пенсионное обеспечение (да/нет)</w:t>
            </w:r>
          </w:p>
        </w:tc>
      </w:tr>
      <w:tr w:rsidR="00F06873" w:rsidRPr="00EE15DA" w:rsidTr="00310E19">
        <w:trPr>
          <w:cantSplit/>
          <w:trHeight w:val="2254"/>
        </w:trPr>
        <w:tc>
          <w:tcPr>
            <w:tcW w:w="979" w:type="dxa"/>
            <w:vMerge/>
            <w:shd w:val="clear" w:color="auto" w:fill="auto"/>
            <w:vAlign w:val="center"/>
          </w:tcPr>
          <w:p w:rsidR="00F06873" w:rsidRPr="00EE15DA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6873" w:rsidRPr="00EE15DA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E15DA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shd w:val="clear" w:color="auto" w:fill="auto"/>
            <w:textDirection w:val="btLr"/>
            <w:vAlign w:val="center"/>
          </w:tcPr>
          <w:p w:rsidR="00F06873" w:rsidRPr="00EE15DA" w:rsidRDefault="00F06873" w:rsidP="00EE15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6873" w:rsidRPr="00EE15DA" w:rsidTr="00310E19">
        <w:tc>
          <w:tcPr>
            <w:tcW w:w="979" w:type="dxa"/>
            <w:shd w:val="clear" w:color="auto" w:fill="auto"/>
            <w:vAlign w:val="center"/>
          </w:tcPr>
          <w:p w:rsidR="00F06873" w:rsidRPr="00EE15DA" w:rsidRDefault="00F06873" w:rsidP="001B19D8">
            <w:pPr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13" w:type="dxa"/>
            <w:shd w:val="clear" w:color="auto" w:fill="auto"/>
            <w:vAlign w:val="center"/>
          </w:tcPr>
          <w:p w:rsidR="00F06873" w:rsidRPr="00EE15DA" w:rsidRDefault="00F06873" w:rsidP="001B19D8">
            <w:pPr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6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19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873" w:rsidRPr="00EE15D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E15DA">
              <w:rPr>
                <w:sz w:val="18"/>
                <w:szCs w:val="18"/>
              </w:rPr>
              <w:t>24</w:t>
            </w:r>
          </w:p>
        </w:tc>
      </w:tr>
      <w:tr w:rsidR="00310E19" w:rsidRPr="00EE15DA" w:rsidTr="00F4509F">
        <w:tc>
          <w:tcPr>
            <w:tcW w:w="15694" w:type="dxa"/>
            <w:gridSpan w:val="24"/>
            <w:shd w:val="clear" w:color="auto" w:fill="auto"/>
            <w:vAlign w:val="center"/>
          </w:tcPr>
          <w:p w:rsidR="00310E19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65C6">
              <w:rPr>
                <w:b/>
                <w:sz w:val="18"/>
                <w:szCs w:val="18"/>
              </w:rPr>
              <w:t>Заместители руководителя учреждения и иные руководители</w:t>
            </w:r>
          </w:p>
        </w:tc>
      </w:tr>
      <w:tr w:rsidR="007D65C6" w:rsidRPr="00EE15DA" w:rsidTr="00310E19">
        <w:tc>
          <w:tcPr>
            <w:tcW w:w="979" w:type="dxa"/>
            <w:shd w:val="clear" w:color="auto" w:fill="auto"/>
            <w:vAlign w:val="center"/>
          </w:tcPr>
          <w:p w:rsidR="007D65C6" w:rsidRPr="00EE15DA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D65C6" w:rsidRPr="007D65C6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Pr="00EE15DA" w:rsidRDefault="005641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65C6" w:rsidRPr="00EE15DA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D65C6" w:rsidRPr="00EE15DA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E19" w:rsidRPr="00EE15DA" w:rsidTr="00FB19DC">
        <w:tc>
          <w:tcPr>
            <w:tcW w:w="15694" w:type="dxa"/>
            <w:gridSpan w:val="24"/>
            <w:shd w:val="clear" w:color="auto" w:fill="auto"/>
            <w:vAlign w:val="center"/>
          </w:tcPr>
          <w:p w:rsidR="00310E19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65C6">
              <w:rPr>
                <w:b/>
                <w:sz w:val="18"/>
                <w:szCs w:val="18"/>
              </w:rPr>
              <w:t>Прочий персонал - Хозяйственный отдел - Прочий обслуживающий персонал</w:t>
            </w:r>
          </w:p>
        </w:tc>
      </w:tr>
      <w:tr w:rsidR="007D65C6" w:rsidRPr="00EE15DA" w:rsidTr="00310E19">
        <w:tc>
          <w:tcPr>
            <w:tcW w:w="979" w:type="dxa"/>
            <w:shd w:val="clear" w:color="auto" w:fill="auto"/>
            <w:vAlign w:val="center"/>
          </w:tcPr>
          <w:p w:rsidR="007D65C6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D65C6" w:rsidRPr="007D65C6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E19" w:rsidRPr="00EE15DA" w:rsidTr="00436DA9">
        <w:tc>
          <w:tcPr>
            <w:tcW w:w="15694" w:type="dxa"/>
            <w:gridSpan w:val="24"/>
            <w:shd w:val="clear" w:color="auto" w:fill="auto"/>
            <w:vAlign w:val="center"/>
          </w:tcPr>
          <w:p w:rsidR="00310E19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65C6">
              <w:rPr>
                <w:b/>
                <w:sz w:val="18"/>
                <w:szCs w:val="18"/>
              </w:rPr>
              <w:t>Прочий персонал - Хозяйственный отдел - Сектор энергетического обеспечения</w:t>
            </w:r>
          </w:p>
        </w:tc>
      </w:tr>
      <w:tr w:rsidR="007D65C6" w:rsidRPr="00EE15DA" w:rsidTr="00310E19">
        <w:tc>
          <w:tcPr>
            <w:tcW w:w="979" w:type="dxa"/>
            <w:shd w:val="clear" w:color="auto" w:fill="auto"/>
            <w:vAlign w:val="center"/>
          </w:tcPr>
          <w:p w:rsidR="007D65C6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D65C6" w:rsidRPr="007D65C6" w:rsidRDefault="007D6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65C6" w:rsidRDefault="007D6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D65C6" w:rsidRDefault="00310E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E15DA" w:rsidRDefault="0065289A" w:rsidP="009A1326">
      <w:pPr>
        <w:rPr>
          <w:sz w:val="18"/>
          <w:szCs w:val="18"/>
        </w:rPr>
      </w:pPr>
    </w:p>
    <w:p w:rsidR="00936F48" w:rsidRPr="00EE15DA" w:rsidRDefault="00936F48" w:rsidP="00936F48">
      <w:pPr>
        <w:rPr>
          <w:sz w:val="22"/>
          <w:szCs w:val="22"/>
        </w:rPr>
      </w:pPr>
      <w:r w:rsidRPr="00EE15DA">
        <w:rPr>
          <w:sz w:val="22"/>
          <w:szCs w:val="22"/>
        </w:rPr>
        <w:t>Дата составления:</w:t>
      </w:r>
      <w:r w:rsidRPr="00EE15DA">
        <w:rPr>
          <w:rStyle w:val="a9"/>
          <w:sz w:val="22"/>
          <w:szCs w:val="22"/>
        </w:rPr>
        <w:t xml:space="preserve"> </w:t>
      </w:r>
      <w:r w:rsidRPr="00EE15DA">
        <w:rPr>
          <w:rStyle w:val="a9"/>
          <w:sz w:val="22"/>
          <w:szCs w:val="22"/>
        </w:rPr>
        <w:fldChar w:fldCharType="begin"/>
      </w:r>
      <w:r w:rsidRPr="00EE15DA">
        <w:rPr>
          <w:rStyle w:val="a9"/>
          <w:sz w:val="22"/>
          <w:szCs w:val="22"/>
        </w:rPr>
        <w:instrText xml:space="preserve"> DOCVARIABLE fill_date \* MERGEFORMAT </w:instrText>
      </w:r>
      <w:r w:rsidRPr="00EE15DA">
        <w:rPr>
          <w:rStyle w:val="a9"/>
          <w:sz w:val="22"/>
          <w:szCs w:val="22"/>
        </w:rPr>
        <w:fldChar w:fldCharType="separate"/>
      </w:r>
      <w:r w:rsidR="007D65C6">
        <w:rPr>
          <w:rStyle w:val="a9"/>
          <w:sz w:val="22"/>
          <w:szCs w:val="22"/>
        </w:rPr>
        <w:t>20.02.2019</w:t>
      </w:r>
      <w:r w:rsidRPr="00EE15DA">
        <w:rPr>
          <w:rStyle w:val="a9"/>
          <w:sz w:val="22"/>
          <w:szCs w:val="22"/>
        </w:rPr>
        <w:fldChar w:fldCharType="end"/>
      </w:r>
      <w:r w:rsidRPr="00EE15DA">
        <w:rPr>
          <w:rStyle w:val="a9"/>
          <w:sz w:val="22"/>
          <w:szCs w:val="22"/>
        </w:rPr>
        <w:t> </w:t>
      </w:r>
    </w:p>
    <w:p w:rsidR="00EE15DA" w:rsidRDefault="00EE15DA" w:rsidP="00EE15DA">
      <w:pPr>
        <w:rPr>
          <w:sz w:val="22"/>
          <w:szCs w:val="22"/>
        </w:rPr>
      </w:pPr>
    </w:p>
    <w:p w:rsidR="00310E19" w:rsidRDefault="00310E19" w:rsidP="00EE15DA">
      <w:pPr>
        <w:rPr>
          <w:sz w:val="22"/>
          <w:szCs w:val="22"/>
        </w:rPr>
      </w:pPr>
    </w:p>
    <w:p w:rsidR="00310E19" w:rsidRDefault="00310E19" w:rsidP="00EE15DA">
      <w:pPr>
        <w:rPr>
          <w:sz w:val="22"/>
          <w:szCs w:val="22"/>
        </w:rPr>
      </w:pPr>
    </w:p>
    <w:p w:rsidR="00310E19" w:rsidRDefault="00310E19" w:rsidP="00EE15DA">
      <w:pPr>
        <w:rPr>
          <w:sz w:val="22"/>
          <w:szCs w:val="22"/>
        </w:rPr>
      </w:pPr>
    </w:p>
    <w:p w:rsidR="00EE15DA" w:rsidRPr="00A86E21" w:rsidRDefault="00EE15DA" w:rsidP="00EE15DA">
      <w:pPr>
        <w:rPr>
          <w:sz w:val="22"/>
          <w:szCs w:val="22"/>
        </w:rPr>
      </w:pPr>
      <w:bookmarkStart w:id="7" w:name="_GoBack"/>
      <w:bookmarkEnd w:id="7"/>
      <w:r w:rsidRPr="00A86E21">
        <w:rPr>
          <w:sz w:val="22"/>
          <w:szCs w:val="22"/>
        </w:rPr>
        <w:lastRenderedPageBreak/>
        <w:t>Председатель комиссии по проведению специальной оценки условий труда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E15DA" w:rsidRPr="00A86E21" w:rsidTr="00EE15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E15DA" w:rsidRPr="00A86E21" w:rsidRDefault="007D65C6" w:rsidP="00EE15DA">
            <w:pPr>
              <w:pStyle w:val="aa"/>
            </w:pPr>
            <w:r>
              <w:t>Начальник энергетической службы</w:t>
            </w:r>
          </w:p>
        </w:tc>
        <w:tc>
          <w:tcPr>
            <w:tcW w:w="283" w:type="dxa"/>
            <w:vAlign w:val="bottom"/>
          </w:tcPr>
          <w:p w:rsidR="00EE15DA" w:rsidRPr="00A86E21" w:rsidRDefault="00EE15DA" w:rsidP="00EE15DA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E15DA" w:rsidRPr="00A86E21" w:rsidRDefault="007D65C6" w:rsidP="00EE15DA">
            <w:pPr>
              <w:pStyle w:val="aa"/>
            </w:pPr>
            <w:r>
              <w:t>А.Ю.Бальзам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</w:pPr>
          </w:p>
        </w:tc>
      </w:tr>
      <w:tr w:rsidR="00EE15DA" w:rsidRPr="00A86E21" w:rsidTr="00EE15DA">
        <w:trPr>
          <w:trHeight w:val="170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A86E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(дата)</w:t>
            </w:r>
          </w:p>
        </w:tc>
      </w:tr>
    </w:tbl>
    <w:p w:rsidR="00EE15DA" w:rsidRPr="00A86E21" w:rsidRDefault="00EE15DA" w:rsidP="00EE15DA"/>
    <w:p w:rsidR="00EE15DA" w:rsidRPr="00A86E21" w:rsidRDefault="00EE15DA" w:rsidP="00EE15DA">
      <w:pPr>
        <w:rPr>
          <w:sz w:val="22"/>
          <w:szCs w:val="22"/>
        </w:rPr>
      </w:pPr>
      <w:r w:rsidRPr="00A86E21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E15DA" w:rsidRPr="00A86E21" w:rsidTr="007D65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E15DA" w:rsidRPr="00A86E21" w:rsidRDefault="007D65C6" w:rsidP="00EE15DA">
            <w:pPr>
              <w:pStyle w:val="aa"/>
            </w:pPr>
            <w:r>
              <w:t>Старшая медицинская сестра ( представитель трудового коллектива)</w:t>
            </w:r>
          </w:p>
        </w:tc>
        <w:tc>
          <w:tcPr>
            <w:tcW w:w="283" w:type="dxa"/>
            <w:vAlign w:val="bottom"/>
          </w:tcPr>
          <w:p w:rsidR="00EE15DA" w:rsidRPr="00A86E21" w:rsidRDefault="00EE15DA" w:rsidP="00EE15DA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E15DA" w:rsidRPr="00A86E21" w:rsidRDefault="007D65C6" w:rsidP="00EE15DA">
            <w:pPr>
              <w:pStyle w:val="aa"/>
            </w:pPr>
            <w:r>
              <w:t>Э.Р.Суфиянова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</w:pPr>
          </w:p>
        </w:tc>
      </w:tr>
      <w:tr w:rsidR="00EE15DA" w:rsidRPr="00A86E21" w:rsidTr="007D65C6">
        <w:trPr>
          <w:trHeight w:val="170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A86E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E15DA" w:rsidRPr="00A86E21" w:rsidRDefault="00EE15DA" w:rsidP="00EE15DA">
            <w:pPr>
              <w:pStyle w:val="aa"/>
              <w:rPr>
                <w:vertAlign w:val="superscript"/>
              </w:rPr>
            </w:pPr>
            <w:r w:rsidRPr="00A86E21">
              <w:rPr>
                <w:vertAlign w:val="superscript"/>
              </w:rPr>
              <w:t>(дата)</w:t>
            </w:r>
          </w:p>
        </w:tc>
      </w:tr>
      <w:tr w:rsidR="007D65C6" w:rsidRPr="007D65C6" w:rsidTr="007D65C6">
        <w:trPr>
          <w:trHeight w:val="170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  <w:r>
              <w:t>А.В.Гребнев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5C6" w:rsidRPr="007D65C6" w:rsidRDefault="007D65C6" w:rsidP="00EE15DA">
            <w:pPr>
              <w:pStyle w:val="aa"/>
            </w:pPr>
          </w:p>
        </w:tc>
      </w:tr>
      <w:tr w:rsidR="007D65C6" w:rsidRPr="007D65C6" w:rsidTr="007D65C6">
        <w:trPr>
          <w:trHeight w:val="170"/>
        </w:trPr>
        <w:tc>
          <w:tcPr>
            <w:tcW w:w="3673" w:type="dxa"/>
            <w:tcBorders>
              <w:top w:val="single" w:sz="4" w:space="0" w:color="auto"/>
            </w:tcBorders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  <w:r w:rsidRPr="007D65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  <w:r w:rsidRPr="007D65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  <w:r w:rsidRPr="007D65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65C6" w:rsidRPr="007D65C6" w:rsidRDefault="007D65C6" w:rsidP="00EE15DA">
            <w:pPr>
              <w:pStyle w:val="aa"/>
              <w:rPr>
                <w:vertAlign w:val="superscript"/>
              </w:rPr>
            </w:pPr>
            <w:r w:rsidRPr="007D65C6">
              <w:rPr>
                <w:vertAlign w:val="superscript"/>
              </w:rPr>
              <w:t>(дата)</w:t>
            </w:r>
          </w:p>
        </w:tc>
      </w:tr>
    </w:tbl>
    <w:p w:rsidR="00EE15DA" w:rsidRPr="00A86E21" w:rsidRDefault="00EE15DA" w:rsidP="00EE15DA"/>
    <w:p w:rsidR="00EE15DA" w:rsidRPr="00A86E21" w:rsidRDefault="00EE15DA" w:rsidP="00EE15DA">
      <w:pPr>
        <w:rPr>
          <w:sz w:val="22"/>
          <w:szCs w:val="22"/>
        </w:rPr>
      </w:pPr>
      <w:r w:rsidRPr="00A86E21">
        <w:rPr>
          <w:sz w:val="22"/>
          <w:szCs w:val="22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E15DA" w:rsidRPr="007D65C6" w:rsidTr="007D65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5DA" w:rsidRPr="007D65C6" w:rsidRDefault="007D65C6" w:rsidP="00EE15DA">
            <w:pPr>
              <w:pStyle w:val="aa"/>
            </w:pPr>
            <w:r w:rsidRPr="007D65C6">
              <w:t>4696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15DA" w:rsidRPr="007D65C6" w:rsidRDefault="00EE15DA" w:rsidP="00EE15DA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5DA" w:rsidRPr="007D65C6" w:rsidRDefault="00EE15DA" w:rsidP="00EE15DA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15DA" w:rsidRPr="007D65C6" w:rsidRDefault="00EE15DA" w:rsidP="00EE15D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5DA" w:rsidRPr="007D65C6" w:rsidRDefault="007D65C6" w:rsidP="00EE15DA">
            <w:pPr>
              <w:pStyle w:val="aa"/>
            </w:pPr>
            <w:r w:rsidRPr="007D65C6">
              <w:t>И.И.Хитрина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15DA" w:rsidRPr="007D65C6" w:rsidRDefault="00EE15DA" w:rsidP="00EE15DA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5DA" w:rsidRPr="007D65C6" w:rsidRDefault="007D65C6" w:rsidP="00EE15DA">
            <w:pPr>
              <w:pStyle w:val="aa"/>
            </w:pPr>
            <w:r>
              <w:t>20.02.2019</w:t>
            </w:r>
          </w:p>
        </w:tc>
      </w:tr>
      <w:tr w:rsidR="00EE15DA" w:rsidRPr="007D65C6" w:rsidTr="007D65C6">
        <w:trPr>
          <w:trHeight w:val="170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EE15DA" w:rsidRPr="007D65C6" w:rsidRDefault="007D65C6" w:rsidP="00EE15DA">
            <w:pPr>
              <w:pStyle w:val="aa"/>
              <w:rPr>
                <w:b/>
                <w:vertAlign w:val="superscript"/>
              </w:rPr>
            </w:pPr>
            <w:r w:rsidRPr="007D65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EE15DA" w:rsidRPr="007D65C6" w:rsidRDefault="00EE15DA" w:rsidP="00EE15DA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E15DA" w:rsidRPr="007D65C6" w:rsidRDefault="007D65C6" w:rsidP="00EE15DA">
            <w:pPr>
              <w:pStyle w:val="aa"/>
              <w:rPr>
                <w:b/>
                <w:vertAlign w:val="superscript"/>
              </w:rPr>
            </w:pPr>
            <w:r w:rsidRPr="007D65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E15DA" w:rsidRPr="007D65C6" w:rsidRDefault="00EE15DA" w:rsidP="00EE15DA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E15DA" w:rsidRPr="007D65C6" w:rsidRDefault="007D65C6" w:rsidP="00EE15DA">
            <w:pPr>
              <w:pStyle w:val="aa"/>
              <w:rPr>
                <w:b/>
                <w:vertAlign w:val="superscript"/>
              </w:rPr>
            </w:pPr>
            <w:r w:rsidRPr="007D65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EE15DA" w:rsidRPr="007D65C6" w:rsidRDefault="00EE15DA" w:rsidP="00EE15DA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5DA" w:rsidRPr="007D65C6" w:rsidRDefault="007D65C6" w:rsidP="00EE15DA">
            <w:pPr>
              <w:pStyle w:val="aa"/>
              <w:rPr>
                <w:vertAlign w:val="superscript"/>
              </w:rPr>
            </w:pPr>
            <w:r w:rsidRPr="007D65C6">
              <w:rPr>
                <w:vertAlign w:val="superscript"/>
              </w:rPr>
              <w:t>(дата)</w:t>
            </w:r>
          </w:p>
        </w:tc>
      </w:tr>
    </w:tbl>
    <w:p w:rsidR="00EE15DA" w:rsidRPr="00A86E21" w:rsidRDefault="00EE15DA" w:rsidP="00EE15DA">
      <w:pPr>
        <w:pStyle w:val="ConsPlusNonformat"/>
        <w:widowControl/>
        <w:spacing w:before="120" w:after="120"/>
        <w:jc w:val="both"/>
      </w:pPr>
    </w:p>
    <w:p w:rsidR="004654AF" w:rsidRPr="00EE15DA" w:rsidRDefault="004654AF" w:rsidP="009D6532"/>
    <w:sectPr w:rsidR="004654AF" w:rsidRPr="00EE15DA" w:rsidSect="00EE15D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87" w:rsidRDefault="009B2D87" w:rsidP="007D65C6">
      <w:r>
        <w:separator/>
      </w:r>
    </w:p>
  </w:endnote>
  <w:endnote w:type="continuationSeparator" w:id="0">
    <w:p w:rsidR="009B2D87" w:rsidRDefault="009B2D87" w:rsidP="007D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87" w:rsidRDefault="009B2D87" w:rsidP="007D65C6">
      <w:r>
        <w:separator/>
      </w:r>
    </w:p>
  </w:footnote>
  <w:footnote w:type="continuationSeparator" w:id="0">
    <w:p w:rsidR="009B2D87" w:rsidRDefault="009B2D87" w:rsidP="007D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boss_fio" w:val="Антипов Сергей Анатольевич"/>
    <w:docVar w:name="ceh_info" w:val="Государственное автономное учреждение здравоохранения Тюменской области «Ялуторовский санаторий-профилакторий «Светлый» "/>
    <w:docVar w:name="close_doc_flag" w:val="0"/>
    <w:docVar w:name="doc_name" w:val="Документ7"/>
    <w:docVar w:name="doc_type" w:val="5"/>
    <w:docVar w:name="fill_date" w:val="20.02.2019"/>
    <w:docVar w:name="org_guid" w:val="74E2916859044D85A1F83A2F6D822071"/>
    <w:docVar w:name="org_id" w:val="340"/>
    <w:docVar w:name="org_name" w:val="     "/>
    <w:docVar w:name="pers_guids" w:val="365316197DC84CA692239B83872C0DD9@075-311-904 48"/>
    <w:docVar w:name="pers_snils" w:val="365316197DC84CA692239B83872C0DD9@075-311-904 48"/>
    <w:docVar w:name="pred_dolg" w:val="Начальник энергетической службы"/>
    <w:docVar w:name="pred_fio" w:val="А.Ю.Бальзам"/>
    <w:docVar w:name="rbtd_name" w:val="Государственное автономное учреждение здравоохранения Тюменской области «Ялуторовский санаторий-профилакторий «Светлый» "/>
    <w:docVar w:name="step_test" w:val="6"/>
    <w:docVar w:name="sv_docs" w:val="1"/>
  </w:docVars>
  <w:rsids>
    <w:rsidRoot w:val="007D65C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0E1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11B"/>
    <w:rsid w:val="005645F0"/>
    <w:rsid w:val="00572AE0"/>
    <w:rsid w:val="00584289"/>
    <w:rsid w:val="005F64E6"/>
    <w:rsid w:val="0065289A"/>
    <w:rsid w:val="0067226F"/>
    <w:rsid w:val="006E4DFC"/>
    <w:rsid w:val="00725C51"/>
    <w:rsid w:val="007D65C6"/>
    <w:rsid w:val="00820552"/>
    <w:rsid w:val="00936F48"/>
    <w:rsid w:val="009647F7"/>
    <w:rsid w:val="009A1326"/>
    <w:rsid w:val="009B2D87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15DA"/>
    <w:rsid w:val="00F06873"/>
    <w:rsid w:val="00F262EE"/>
    <w:rsid w:val="00F515A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B3FB2-9284-4828-AE00-5C00CF8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65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65C6"/>
    <w:rPr>
      <w:sz w:val="24"/>
    </w:rPr>
  </w:style>
  <w:style w:type="paragraph" w:styleId="ad">
    <w:name w:val="footer"/>
    <w:basedOn w:val="a"/>
    <w:link w:val="ae"/>
    <w:rsid w:val="007D65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65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DNS</dc:creator>
  <cp:keywords/>
  <dc:description/>
  <cp:lastModifiedBy>DNS</cp:lastModifiedBy>
  <cp:revision>5</cp:revision>
  <dcterms:created xsi:type="dcterms:W3CDTF">2019-02-17T09:23:00Z</dcterms:created>
  <dcterms:modified xsi:type="dcterms:W3CDTF">2019-02-18T04:08:00Z</dcterms:modified>
</cp:coreProperties>
</file>